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02" w:rsidRDefault="00235E02" w:rsidP="00235E0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E02" w:rsidRDefault="00235E02" w:rsidP="00235E02">
      <w:pPr>
        <w:pStyle w:val="a3"/>
        <w:rPr>
          <w:lang w:val="en-US"/>
        </w:rPr>
      </w:pPr>
    </w:p>
    <w:p w:rsidR="00235E02" w:rsidRDefault="00235E02" w:rsidP="00235E02">
      <w:pPr>
        <w:pStyle w:val="a3"/>
      </w:pPr>
      <w:r>
        <w:t>Администрация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35E02" w:rsidRPr="00215952" w:rsidRDefault="00235E02" w:rsidP="00235E0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35E02" w:rsidRDefault="002975F2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2975F2"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6" style="position:absolute;left:0;text-align:left;z-index:25166028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 w:rsidRPr="002975F2"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7" style="position:absolute;left:0;text-align:left;z-index:25165926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235E02" w:rsidRDefault="000A5DC9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235E02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192</w:t>
      </w:r>
    </w:p>
    <w:p w:rsidR="00235E02" w:rsidRDefault="00235E02" w:rsidP="00235E02">
      <w:pPr>
        <w:jc w:val="center"/>
      </w:pPr>
    </w:p>
    <w:p w:rsidR="00235E02" w:rsidRDefault="00235E02" w:rsidP="00235E02">
      <w:pPr>
        <w:pStyle w:val="3"/>
        <w:jc w:val="center"/>
        <w:rPr>
          <w:color w:val="000000"/>
          <w:sz w:val="24"/>
          <w:szCs w:val="24"/>
        </w:rPr>
      </w:pPr>
      <w:r w:rsidRPr="00C741A9">
        <w:rPr>
          <w:color w:val="000000"/>
          <w:sz w:val="24"/>
          <w:szCs w:val="24"/>
        </w:rPr>
        <w:t>О внесении изменений в административный регламент администрации Большемурашкинского муниципального района на предоставление муниципальной услуги «</w:t>
      </w:r>
      <w:r w:rsidR="00A637B4">
        <w:rPr>
          <w:color w:val="000000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Большемурашкинского муниципального района»</w:t>
      </w:r>
      <w:r w:rsidRPr="005C77C9">
        <w:rPr>
          <w:bCs w:val="0"/>
          <w:sz w:val="24"/>
          <w:szCs w:val="24"/>
          <w:lang w:eastAsia="zh-CN"/>
        </w:rPr>
        <w:t>, утвержденный постановлением администрации Большемурашкинс</w:t>
      </w:r>
      <w:r w:rsidR="00A637B4">
        <w:rPr>
          <w:bCs w:val="0"/>
          <w:sz w:val="24"/>
          <w:szCs w:val="24"/>
          <w:lang w:eastAsia="zh-CN"/>
        </w:rPr>
        <w:t>кого муниципального района от 26.04.2016</w:t>
      </w:r>
      <w:r w:rsidRPr="005C77C9">
        <w:rPr>
          <w:bCs w:val="0"/>
          <w:sz w:val="24"/>
          <w:szCs w:val="24"/>
          <w:lang w:eastAsia="zh-CN"/>
        </w:rPr>
        <w:t xml:space="preserve"> г. № </w:t>
      </w:r>
      <w:r w:rsidR="00A637B4">
        <w:rPr>
          <w:bCs w:val="0"/>
          <w:sz w:val="24"/>
          <w:szCs w:val="24"/>
          <w:lang w:eastAsia="zh-CN"/>
        </w:rPr>
        <w:t>221</w:t>
      </w:r>
      <w:r w:rsidR="00631B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235E02" w:rsidRDefault="00235E02" w:rsidP="00235E02">
      <w:pPr>
        <w:jc w:val="both"/>
        <w:rPr>
          <w:b/>
          <w:color w:val="000000"/>
          <w:shd w:val="clear" w:color="auto" w:fill="FFFFFF"/>
        </w:rPr>
      </w:pPr>
      <w:r w:rsidRPr="00C741A9">
        <w:rPr>
          <w:color w:val="000000"/>
        </w:rPr>
        <w:t>       </w:t>
      </w:r>
      <w:r w:rsidRPr="00F2556C">
        <w:rPr>
          <w:rFonts w:cs="Calibri"/>
          <w:lang w:eastAsia="ar-SA"/>
        </w:rPr>
        <w:t>В целях привидения в соответствии с действующим законодательством РФ администрация Большемурашкинского муниципального района</w:t>
      </w:r>
      <w:r w:rsidR="00B61839">
        <w:rPr>
          <w:rFonts w:cs="Calibri"/>
          <w:lang w:eastAsia="ar-SA"/>
        </w:rPr>
        <w:t xml:space="preserve"> </w:t>
      </w:r>
      <w:r w:rsidRPr="00F2556C">
        <w:rPr>
          <w:b/>
          <w:color w:val="000000"/>
          <w:shd w:val="clear" w:color="auto" w:fill="FFFFFF"/>
        </w:rPr>
        <w:t xml:space="preserve">п </w:t>
      </w:r>
      <w:proofErr w:type="gramStart"/>
      <w:r w:rsidRPr="00F2556C">
        <w:rPr>
          <w:b/>
          <w:color w:val="000000"/>
          <w:shd w:val="clear" w:color="auto" w:fill="FFFFFF"/>
        </w:rPr>
        <w:t>о</w:t>
      </w:r>
      <w:proofErr w:type="gramEnd"/>
      <w:r w:rsidRPr="00F2556C">
        <w:rPr>
          <w:b/>
          <w:color w:val="000000"/>
          <w:shd w:val="clear" w:color="auto" w:fill="FFFFFF"/>
        </w:rPr>
        <w:t xml:space="preserve"> с т а н о в л я  е т:</w:t>
      </w:r>
    </w:p>
    <w:p w:rsidR="00235E02" w:rsidRDefault="00235E02" w:rsidP="00235E02">
      <w:pPr>
        <w:jc w:val="both"/>
        <w:rPr>
          <w:color w:val="000000"/>
        </w:rPr>
      </w:pPr>
      <w:r w:rsidRPr="00C741A9">
        <w:rPr>
          <w:color w:val="000000"/>
        </w:rPr>
        <w:t xml:space="preserve">1. </w:t>
      </w:r>
      <w:proofErr w:type="gramStart"/>
      <w:r w:rsidRPr="00C741A9">
        <w:rPr>
          <w:color w:val="000000"/>
        </w:rPr>
        <w:t xml:space="preserve">Внести изменения в административный регламент администрации Большемурашкинского муниципального района на предоставление муниципальной услуги </w:t>
      </w:r>
      <w:r w:rsidR="005B5850" w:rsidRPr="00C741A9">
        <w:rPr>
          <w:color w:val="000000"/>
        </w:rPr>
        <w:t>«</w:t>
      </w:r>
      <w:r w:rsidR="005B5850">
        <w:rPr>
          <w:color w:val="00000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Большемурашкинского муниципального района»</w:t>
      </w:r>
      <w:r w:rsidR="005B5850" w:rsidRPr="005C77C9">
        <w:rPr>
          <w:lang w:eastAsia="zh-CN"/>
        </w:rPr>
        <w:t>, утвержденный постановлением администрации Большемурашкинс</w:t>
      </w:r>
      <w:r w:rsidR="005B5850">
        <w:rPr>
          <w:bCs/>
          <w:lang w:eastAsia="zh-CN"/>
        </w:rPr>
        <w:t>кого муниципального района от 26.04.2016</w:t>
      </w:r>
      <w:r w:rsidR="005B5850" w:rsidRPr="005C77C9">
        <w:rPr>
          <w:lang w:eastAsia="zh-CN"/>
        </w:rPr>
        <w:t xml:space="preserve"> г. № </w:t>
      </w:r>
      <w:r w:rsidR="005B5850">
        <w:rPr>
          <w:bCs/>
          <w:lang w:eastAsia="zh-CN"/>
        </w:rPr>
        <w:t>221</w:t>
      </w:r>
      <w:r w:rsidR="005B5850">
        <w:rPr>
          <w:color w:val="000000"/>
        </w:rPr>
        <w:t xml:space="preserve"> </w:t>
      </w:r>
      <w:r w:rsidR="00977E48">
        <w:rPr>
          <w:color w:val="000000"/>
        </w:rPr>
        <w:t>(в ред. от 09.09.2016 № 432, от 05.06.2017 № 218)</w:t>
      </w:r>
      <w:r w:rsidRPr="00C741A9">
        <w:rPr>
          <w:color w:val="000000"/>
        </w:rPr>
        <w:t>(далее – Регламент):</w:t>
      </w:r>
      <w:proofErr w:type="gramEnd"/>
    </w:p>
    <w:p w:rsidR="001604E4" w:rsidRDefault="005B5850" w:rsidP="001604E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53B1B">
        <w:rPr>
          <w:color w:val="000000"/>
        </w:rPr>
        <w:t>1.1</w:t>
      </w:r>
      <w:r w:rsidR="00235E02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1604E4">
        <w:rPr>
          <w:color w:val="000000"/>
        </w:rPr>
        <w:t xml:space="preserve">Наименование раздела 5 Регламента, изложить в следующей редакции: </w:t>
      </w:r>
    </w:p>
    <w:p w:rsidR="001604E4" w:rsidRDefault="001604E4" w:rsidP="00235E02">
      <w:pPr>
        <w:jc w:val="both"/>
        <w:rPr>
          <w:color w:val="000000"/>
        </w:rPr>
      </w:pPr>
      <w:r>
        <w:rPr>
          <w:color w:val="000000"/>
        </w:rPr>
        <w:t xml:space="preserve">  «</w:t>
      </w:r>
      <w:r w:rsidRPr="001604E4">
        <w:rPr>
          <w:szCs w:val="28"/>
        </w:rPr>
        <w:t xml:space="preserve">5. </w:t>
      </w:r>
      <w:proofErr w:type="gramStart"/>
      <w:r>
        <w:rPr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</w:t>
      </w:r>
      <w:r w:rsidR="005B5850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 многофункционального центра, организаций, а так же их должностных лиц, государственных или муниципальных служащих, работников.» </w:t>
      </w:r>
      <w:proofErr w:type="gramEnd"/>
    </w:p>
    <w:p w:rsidR="0036027A" w:rsidRDefault="00453B1B" w:rsidP="00235E02">
      <w:pPr>
        <w:jc w:val="both"/>
        <w:rPr>
          <w:color w:val="000000"/>
        </w:rPr>
      </w:pPr>
      <w:r>
        <w:rPr>
          <w:color w:val="000000"/>
        </w:rPr>
        <w:t>1.2</w:t>
      </w:r>
      <w:r w:rsidR="0036027A">
        <w:rPr>
          <w:color w:val="000000"/>
        </w:rPr>
        <w:t xml:space="preserve">. </w:t>
      </w:r>
      <w:r>
        <w:rPr>
          <w:color w:val="000000"/>
        </w:rPr>
        <w:t>Пункт 5.1</w:t>
      </w:r>
      <w:r w:rsidR="0036027A">
        <w:rPr>
          <w:color w:val="000000"/>
        </w:rPr>
        <w:t xml:space="preserve">., раздела 5 Регламента, изложить в следующей редакции: </w:t>
      </w:r>
    </w:p>
    <w:p w:rsidR="0036027A" w:rsidRPr="00E02B5B" w:rsidRDefault="0036027A" w:rsidP="0016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« </w:t>
      </w:r>
      <w:r w:rsidR="00453B1B">
        <w:rPr>
          <w:szCs w:val="28"/>
        </w:rPr>
        <w:t>5</w:t>
      </w:r>
      <w:r w:rsidRPr="0036027A">
        <w:rPr>
          <w:szCs w:val="28"/>
        </w:rPr>
        <w:t xml:space="preserve">.1. Предметом досудебного обжалования заявителем могут являться решения и действия (бездействие) должностного лица </w:t>
      </w:r>
      <w:r w:rsidR="00453B1B">
        <w:rPr>
          <w:szCs w:val="28"/>
        </w:rPr>
        <w:t xml:space="preserve">Управления образования </w:t>
      </w:r>
      <w:r w:rsidRPr="0036027A">
        <w:rPr>
          <w:szCs w:val="28"/>
        </w:rPr>
        <w:t>администрации Большемурашкинского муниципального района в ходе предоставления муниципальной услуги на основании настоящего Регламента.</w:t>
      </w:r>
    </w:p>
    <w:p w:rsidR="0036027A" w:rsidRPr="0036027A" w:rsidRDefault="0036027A" w:rsidP="003602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027A">
        <w:rPr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453B1B">
        <w:rPr>
          <w:szCs w:val="28"/>
        </w:rPr>
        <w:t>нарушения срока регистрации заявления;</w:t>
      </w:r>
    </w:p>
    <w:p w:rsidR="0036027A" w:rsidRPr="0036027A" w:rsidRDefault="0036027A" w:rsidP="003602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6027A">
        <w:rPr>
          <w:szCs w:val="28"/>
        </w:rPr>
        <w:t>нарушения срока предоставления муниципальной услуги;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Нижегородской области и органа местного самоуправления, для предоставления муниципальной услуги;</w:t>
      </w:r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lastRenderedPageBreak/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самоуправления, для предоставления муниципальной услуги, у заявителя;</w:t>
      </w:r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36027A">
        <w:rPr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  <w:proofErr w:type="gramEnd"/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zCs w:val="28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 w:rsidR="00453B1B" w:rsidRPr="00453B1B">
        <w:rPr>
          <w:szCs w:val="28"/>
        </w:rPr>
        <w:t>ленного срока таких исправлений;</w:t>
      </w:r>
      <w:proofErr w:type="gramEnd"/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53B1B">
        <w:rPr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shd w:val="clear" w:color="auto" w:fill="FFFFFF"/>
        </w:rPr>
        <w:t>.</w:t>
      </w:r>
    </w:p>
    <w:p w:rsidR="001604E4" w:rsidRDefault="00A23DD3" w:rsidP="001604E4">
      <w:pPr>
        <w:jc w:val="both"/>
        <w:rPr>
          <w:color w:val="000000"/>
        </w:rPr>
      </w:pPr>
      <w:r>
        <w:rPr>
          <w:color w:val="000000"/>
        </w:rPr>
        <w:t>1.3</w:t>
      </w:r>
      <w:r w:rsidR="00453B1B">
        <w:rPr>
          <w:color w:val="000000"/>
        </w:rPr>
        <w:t>. П</w:t>
      </w:r>
      <w:r w:rsidR="00730943">
        <w:rPr>
          <w:color w:val="000000"/>
        </w:rPr>
        <w:t>ункт</w:t>
      </w:r>
      <w:r w:rsidR="0036027A">
        <w:rPr>
          <w:color w:val="000000"/>
        </w:rPr>
        <w:t xml:space="preserve"> 5.2</w:t>
      </w:r>
      <w:r w:rsidR="004C5DD6">
        <w:rPr>
          <w:color w:val="000000"/>
        </w:rPr>
        <w:t xml:space="preserve"> </w:t>
      </w:r>
      <w:r w:rsidR="0036027A">
        <w:rPr>
          <w:color w:val="000000"/>
        </w:rPr>
        <w:t>раздела 5 Регламента</w:t>
      </w:r>
      <w:r w:rsidR="001604E4">
        <w:rPr>
          <w:color w:val="000000"/>
        </w:rPr>
        <w:t xml:space="preserve">, изложить в </w:t>
      </w:r>
      <w:r w:rsidR="001B04E3">
        <w:rPr>
          <w:color w:val="000000"/>
          <w:shd w:val="clear" w:color="auto" w:fill="FFFFFF" w:themeFill="background1"/>
        </w:rPr>
        <w:t>следующей</w:t>
      </w:r>
      <w:r w:rsidR="001604E4">
        <w:rPr>
          <w:color w:val="000000"/>
        </w:rPr>
        <w:t xml:space="preserve"> редакции: </w:t>
      </w:r>
    </w:p>
    <w:p w:rsidR="001B04E3" w:rsidRPr="00CC1DE6" w:rsidRDefault="001B04E3" w:rsidP="001B04E3">
      <w:pPr>
        <w:ind w:firstLine="709"/>
        <w:jc w:val="both"/>
      </w:pPr>
      <w:r>
        <w:t>«</w:t>
      </w:r>
      <w:r w:rsidRPr="00CC1DE6"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орган: </w:t>
      </w:r>
    </w:p>
    <w:p w:rsidR="001B04E3" w:rsidRPr="00CC1DE6" w:rsidRDefault="001B04E3" w:rsidP="001B04E3">
      <w:pPr>
        <w:ind w:left="420" w:firstLine="431"/>
        <w:jc w:val="both"/>
      </w:pPr>
      <w:r w:rsidRPr="00CC1DE6">
        <w:t>- Администрация Большемурашкинского муниципального района:</w:t>
      </w:r>
    </w:p>
    <w:p w:rsidR="001B04E3" w:rsidRPr="00CC1DE6" w:rsidRDefault="001B04E3" w:rsidP="001B04E3">
      <w:pPr>
        <w:ind w:right="-108" w:firstLine="431"/>
      </w:pPr>
      <w:r w:rsidRPr="00CC1DE6">
        <w:t xml:space="preserve">         адрес: 606360, Нижегородская область, р. п. </w:t>
      </w:r>
      <w:proofErr w:type="gramStart"/>
      <w:r w:rsidRPr="00CC1DE6">
        <w:t>Большое</w:t>
      </w:r>
      <w:proofErr w:type="gramEnd"/>
      <w:r w:rsidRPr="00CC1DE6">
        <w:t xml:space="preserve"> </w:t>
      </w:r>
      <w:proofErr w:type="spellStart"/>
      <w:r w:rsidRPr="00CC1DE6">
        <w:t>Мурашкино</w:t>
      </w:r>
      <w:proofErr w:type="spellEnd"/>
      <w:r w:rsidRPr="00CC1DE6">
        <w:t>, ул. Свободы, д. 86</w:t>
      </w:r>
    </w:p>
    <w:p w:rsidR="001B04E3" w:rsidRPr="00CC1DE6" w:rsidRDefault="001B04E3" w:rsidP="001B04E3">
      <w:pPr>
        <w:suppressAutoHyphens/>
        <w:autoSpaceDE w:val="0"/>
        <w:autoSpaceDN w:val="0"/>
        <w:adjustRightInd w:val="0"/>
        <w:ind w:firstLine="431"/>
        <w:jc w:val="both"/>
      </w:pPr>
      <w:r w:rsidRPr="00CC1DE6">
        <w:t xml:space="preserve">        телефон: 8(83167) 5 15 37</w:t>
      </w:r>
    </w:p>
    <w:p w:rsidR="001B04E3" w:rsidRPr="00CC1DE6" w:rsidRDefault="001B04E3" w:rsidP="001B04E3">
      <w:pPr>
        <w:suppressAutoHyphens/>
        <w:autoSpaceDE w:val="0"/>
        <w:autoSpaceDN w:val="0"/>
        <w:adjustRightInd w:val="0"/>
        <w:ind w:firstLine="431"/>
        <w:jc w:val="both"/>
      </w:pPr>
      <w:r w:rsidRPr="00CC1DE6">
        <w:t xml:space="preserve">        факс: 8(83167) 5 10 75</w:t>
      </w:r>
    </w:p>
    <w:p w:rsidR="001B04E3" w:rsidRPr="00CC1DE6" w:rsidRDefault="001B04E3" w:rsidP="001B04E3">
      <w:pPr>
        <w:suppressAutoHyphens/>
        <w:autoSpaceDE w:val="0"/>
        <w:autoSpaceDN w:val="0"/>
        <w:adjustRightInd w:val="0"/>
        <w:ind w:firstLine="431"/>
        <w:jc w:val="both"/>
      </w:pPr>
      <w:r w:rsidRPr="00CC1DE6">
        <w:t xml:space="preserve">        адрес электронной почты: </w:t>
      </w:r>
      <w:r>
        <w:t>official</w:t>
      </w:r>
      <w:r w:rsidRPr="00C50F3F">
        <w:t>@</w:t>
      </w:r>
      <w:r>
        <w:t>adm</w:t>
      </w:r>
      <w:r w:rsidRPr="00C50F3F">
        <w:t>.</w:t>
      </w:r>
      <w:r>
        <w:t>bmr</w:t>
      </w:r>
      <w:r w:rsidRPr="00C50F3F">
        <w:t>.</w:t>
      </w:r>
      <w:r>
        <w:t>nnov</w:t>
      </w:r>
      <w:r w:rsidRPr="00C50F3F">
        <w:t>.</w:t>
      </w:r>
      <w:r>
        <w:t>ru</w:t>
      </w:r>
    </w:p>
    <w:p w:rsidR="001B04E3" w:rsidRPr="00CC1DE6" w:rsidRDefault="001B04E3" w:rsidP="001B04E3">
      <w:pPr>
        <w:suppressAutoHyphens/>
        <w:ind w:firstLine="431"/>
        <w:jc w:val="both"/>
      </w:pPr>
      <w:r w:rsidRPr="00CC1DE6">
        <w:t xml:space="preserve">        адрес официального Интернет-сайта: </w:t>
      </w:r>
      <w:hyperlink r:id="rId6" w:history="1">
        <w:r w:rsidRPr="00802D13">
          <w:rPr>
            <w:rStyle w:val="a6"/>
          </w:rPr>
          <w:t>http://www.admbmur.ru/</w:t>
        </w:r>
      </w:hyperlink>
    </w:p>
    <w:p w:rsidR="001B04E3" w:rsidRPr="00CC1DE6" w:rsidRDefault="001B04E3" w:rsidP="001B04E3">
      <w:pPr>
        <w:autoSpaceDE w:val="0"/>
        <w:autoSpaceDN w:val="0"/>
        <w:adjustRightInd w:val="0"/>
        <w:jc w:val="both"/>
        <w:outlineLvl w:val="1"/>
      </w:pPr>
      <w:r w:rsidRPr="00CC1DE6">
        <w:t>начальнику Управления:</w:t>
      </w:r>
    </w:p>
    <w:p w:rsidR="001B04E3" w:rsidRPr="00CC1DE6" w:rsidRDefault="001B04E3" w:rsidP="001B04E3">
      <w:pPr>
        <w:ind w:firstLine="851"/>
        <w:jc w:val="both"/>
      </w:pPr>
    </w:p>
    <w:p w:rsidR="001B04E3" w:rsidRPr="00CC1DE6" w:rsidRDefault="001B04E3" w:rsidP="001B04E3">
      <w:pPr>
        <w:ind w:firstLine="851"/>
        <w:jc w:val="both"/>
      </w:pPr>
      <w:r w:rsidRPr="00CC1DE6">
        <w:t>- Управление Администрации Большемурашкинского  муниципального района:</w:t>
      </w:r>
    </w:p>
    <w:p w:rsidR="001B04E3" w:rsidRPr="00CC1DE6" w:rsidRDefault="001B04E3" w:rsidP="001B04E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адрес: 606360, Нижегородская область, р. п. </w:t>
      </w:r>
      <w:proofErr w:type="gramStart"/>
      <w:r w:rsidRPr="00CC1DE6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CC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DE6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CC1DE6">
        <w:rPr>
          <w:rFonts w:ascii="Times New Roman" w:hAnsi="Times New Roman" w:cs="Times New Roman"/>
          <w:sz w:val="24"/>
          <w:szCs w:val="24"/>
        </w:rPr>
        <w:t xml:space="preserve">, ул. Свободы, д. 86 </w:t>
      </w:r>
    </w:p>
    <w:p w:rsidR="001B04E3" w:rsidRPr="00CC1DE6" w:rsidRDefault="001B04E3" w:rsidP="001B04E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телефон: 8 (83167) 5-10-51</w:t>
      </w:r>
    </w:p>
    <w:p w:rsidR="001B04E3" w:rsidRPr="00CC1DE6" w:rsidRDefault="001B04E3" w:rsidP="001B04E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факс: 8 (83167) 5-10-51</w:t>
      </w:r>
    </w:p>
    <w:p w:rsidR="001B04E3" w:rsidRPr="00C50F3F" w:rsidRDefault="001B04E3" w:rsidP="001B04E3">
      <w:pPr>
        <w:pStyle w:val="ConsPlusNormal"/>
        <w:widowControl/>
        <w:ind w:firstLine="851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CC1DE6">
        <w:rPr>
          <w:rStyle w:val="b-serp-urlitem1"/>
          <w:rFonts w:ascii="Times New Roman" w:hAnsi="Times New Roman" w:cs="Times New Roman"/>
          <w:sz w:val="24"/>
          <w:szCs w:val="24"/>
        </w:rPr>
        <w:t xml:space="preserve">  адрес электронной почты: </w:t>
      </w:r>
      <w:hyperlink r:id="rId7" w:history="1"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bmur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mts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50F3F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</w:p>
    <w:p w:rsidR="001B04E3" w:rsidRPr="00CC1DE6" w:rsidRDefault="001B04E3" w:rsidP="001B04E3">
      <w:pPr>
        <w:autoSpaceDE w:val="0"/>
        <w:autoSpaceDN w:val="0"/>
        <w:adjustRightInd w:val="0"/>
        <w:ind w:firstLine="851"/>
        <w:rPr>
          <w:rStyle w:val="b-serp-urlitem1"/>
        </w:rPr>
      </w:pPr>
      <w:r w:rsidRPr="00CC1DE6">
        <w:rPr>
          <w:rStyle w:val="b-serp-urlitem1"/>
        </w:rPr>
        <w:t xml:space="preserve">  адрес официального сайта: </w:t>
      </w:r>
      <w:hyperlink r:id="rId8" w:history="1">
        <w:r w:rsidRPr="00C50F3F">
          <w:rPr>
            <w:rStyle w:val="a6"/>
          </w:rPr>
          <w:t>http://www.obrazovanie-bmur.ucoz.ru</w:t>
        </w:r>
      </w:hyperlink>
      <w:r w:rsidRPr="00C50F3F">
        <w:rPr>
          <w:rStyle w:val="b-serp-urlitem1"/>
        </w:rPr>
        <w:t xml:space="preserve"> </w:t>
      </w:r>
    </w:p>
    <w:p w:rsidR="001B04E3" w:rsidRPr="00CC1DE6" w:rsidRDefault="001B04E3" w:rsidP="001B04E3">
      <w:pPr>
        <w:ind w:firstLine="993"/>
        <w:jc w:val="both"/>
      </w:pPr>
    </w:p>
    <w:p w:rsidR="001B04E3" w:rsidRPr="00CC1DE6" w:rsidRDefault="001B04E3" w:rsidP="001B04E3">
      <w:pPr>
        <w:ind w:firstLine="993"/>
        <w:jc w:val="both"/>
      </w:pPr>
      <w:r w:rsidRPr="00CC1DE6">
        <w:lastRenderedPageBreak/>
        <w:t>-МФЦ: 606360, Нижегородская область, р.п</w:t>
      </w:r>
      <w:proofErr w:type="gramStart"/>
      <w:r w:rsidRPr="00CC1DE6">
        <w:t>.Б</w:t>
      </w:r>
      <w:proofErr w:type="gramEnd"/>
      <w:r w:rsidRPr="00CC1DE6">
        <w:t xml:space="preserve">ольшое </w:t>
      </w:r>
      <w:proofErr w:type="spellStart"/>
      <w:r w:rsidRPr="00CC1DE6">
        <w:t>Мурашкино</w:t>
      </w:r>
      <w:proofErr w:type="spellEnd"/>
      <w:r w:rsidRPr="00CC1DE6">
        <w:t xml:space="preserve">, ул.Красная </w:t>
      </w:r>
      <w:proofErr w:type="spellStart"/>
      <w:r w:rsidRPr="00CC1DE6">
        <w:t>Горка,д</w:t>
      </w:r>
      <w:proofErr w:type="spellEnd"/>
      <w:r w:rsidRPr="00CC1DE6">
        <w:t>. 3.</w:t>
      </w:r>
    </w:p>
    <w:p w:rsidR="001B04E3" w:rsidRPr="00CC1DE6" w:rsidRDefault="001B04E3" w:rsidP="001B04E3">
      <w:pPr>
        <w:ind w:firstLine="993"/>
        <w:jc w:val="both"/>
      </w:pPr>
      <w:r w:rsidRPr="00CC1DE6">
        <w:t>Телефон для справок: 8(83167) 5-11-06</w:t>
      </w:r>
    </w:p>
    <w:p w:rsidR="001B04E3" w:rsidRPr="00CC1DE6" w:rsidRDefault="001B04E3" w:rsidP="001B04E3">
      <w:pPr>
        <w:ind w:firstLine="993"/>
        <w:jc w:val="both"/>
      </w:pPr>
      <w:r w:rsidRPr="00CC1DE6">
        <w:t xml:space="preserve">График приема МФЦ: </w:t>
      </w:r>
    </w:p>
    <w:p w:rsidR="001B04E3" w:rsidRPr="00CC1DE6" w:rsidRDefault="001B04E3" w:rsidP="001B04E3">
      <w:pPr>
        <w:ind w:firstLine="993"/>
        <w:jc w:val="both"/>
      </w:pPr>
      <w:r w:rsidRPr="00CC1DE6">
        <w:t>вторник с 10.00 до 20.00, обед с 12.00 до 12.48</w:t>
      </w:r>
    </w:p>
    <w:p w:rsidR="001B04E3" w:rsidRPr="00CC1DE6" w:rsidRDefault="001B04E3" w:rsidP="001B04E3">
      <w:pPr>
        <w:ind w:firstLine="993"/>
        <w:jc w:val="both"/>
      </w:pPr>
      <w:r w:rsidRPr="00CC1DE6">
        <w:t>среда – четверг с 8.00 до 17.00, обед с 12.00 до 12.48</w:t>
      </w:r>
    </w:p>
    <w:p w:rsidR="001B04E3" w:rsidRPr="00CC1DE6" w:rsidRDefault="001B04E3" w:rsidP="001B04E3">
      <w:pPr>
        <w:ind w:firstLine="993"/>
        <w:jc w:val="both"/>
      </w:pPr>
      <w:r w:rsidRPr="00CC1DE6">
        <w:t>пятница – суббота с 8.00 до 16.00, обед с 12.00 до 12.48</w:t>
      </w:r>
    </w:p>
    <w:p w:rsidR="001B04E3" w:rsidRPr="00CC1DE6" w:rsidRDefault="001B04E3" w:rsidP="001B04E3">
      <w:pPr>
        <w:ind w:firstLine="993"/>
        <w:jc w:val="both"/>
        <w:rPr>
          <w:b/>
        </w:rPr>
      </w:pPr>
      <w:r w:rsidRPr="00CC1DE6">
        <w:t>воскресенье, понедельник – выходные дни.</w:t>
      </w:r>
    </w:p>
    <w:p w:rsidR="001B04E3" w:rsidRPr="00CC1DE6" w:rsidRDefault="001B04E3" w:rsidP="001B04E3">
      <w:pPr>
        <w:autoSpaceDE w:val="0"/>
        <w:autoSpaceDN w:val="0"/>
        <w:adjustRightInd w:val="0"/>
        <w:ind w:firstLine="993"/>
        <w:rPr>
          <w:rStyle w:val="b-serp-urlitem1"/>
        </w:rPr>
      </w:pPr>
      <w:r w:rsidRPr="00CC1DE6">
        <w:t>Адрес электронной почты МФЦ:</w:t>
      </w:r>
      <w:r w:rsidRPr="00CC1DE6">
        <w:rPr>
          <w:color w:val="FF0000"/>
        </w:rPr>
        <w:t xml:space="preserve"> </w:t>
      </w:r>
      <w:r w:rsidRPr="00CC1DE6">
        <w:rPr>
          <w:b/>
          <w:u w:val="single"/>
        </w:rPr>
        <w:t>bmur_mfc@mail.ru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41A9">
        <w:rPr>
          <w:rFonts w:ascii="Times New Roman" w:hAnsi="Times New Roman" w:cs="Times New Roman"/>
          <w:sz w:val="24"/>
          <w:szCs w:val="24"/>
        </w:rPr>
        <w:t xml:space="preserve">Управлению делами обеспечить размещение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741A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Pr="00C741A9"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  <w:r w:rsidRPr="00C741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C74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1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1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507ACA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С.Н. </w:t>
      </w:r>
      <w:proofErr w:type="spellStart"/>
      <w:r w:rsidR="00507ACA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C741A9">
        <w:rPr>
          <w:rFonts w:ascii="Times New Roman" w:hAnsi="Times New Roman" w:cs="Times New Roman"/>
          <w:sz w:val="24"/>
          <w:szCs w:val="24"/>
        </w:rPr>
        <w:t>.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Pr="00C741A9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jc w:val="both"/>
        <w:rPr>
          <w:color w:val="000000"/>
        </w:rPr>
      </w:pPr>
    </w:p>
    <w:p w:rsidR="00BD0575" w:rsidRDefault="00507ACA" w:rsidP="001B04E3">
      <w:pPr>
        <w:jc w:val="both"/>
        <w:rPr>
          <w:color w:val="000000"/>
        </w:rPr>
      </w:pPr>
      <w:r>
        <w:rPr>
          <w:color w:val="000000"/>
        </w:rPr>
        <w:t>И.о. главы</w:t>
      </w:r>
      <w:r w:rsidR="001604E4" w:rsidRPr="00C741A9">
        <w:rPr>
          <w:color w:val="000000"/>
        </w:rPr>
        <w:t xml:space="preserve"> администрации</w:t>
      </w:r>
      <w:r w:rsidR="001B04E3">
        <w:rPr>
          <w:color w:val="000000"/>
        </w:rPr>
        <w:t xml:space="preserve"> </w:t>
      </w:r>
      <w:r w:rsidR="001604E4" w:rsidRPr="00C741A9">
        <w:rPr>
          <w:color w:val="000000"/>
        </w:rPr>
        <w:t xml:space="preserve">района                </w:t>
      </w:r>
      <w:r w:rsidR="001B04E3">
        <w:rPr>
          <w:color w:val="000000"/>
        </w:rPr>
        <w:t xml:space="preserve">                                                  </w:t>
      </w:r>
      <w:r w:rsidR="001604E4" w:rsidRPr="00C741A9">
        <w:rPr>
          <w:color w:val="000000"/>
        </w:rPr>
        <w:t xml:space="preserve">   </w:t>
      </w:r>
      <w:proofErr w:type="spellStart"/>
      <w:r>
        <w:rPr>
          <w:color w:val="000000"/>
        </w:rPr>
        <w:t>Р.Е.Даранов</w:t>
      </w:r>
      <w:proofErr w:type="spellEnd"/>
      <w:r w:rsidR="001604E4" w:rsidRPr="00C741A9">
        <w:rPr>
          <w:color w:val="000000"/>
        </w:rPr>
        <w:t>    </w:t>
      </w:r>
    </w:p>
    <w:p w:rsidR="00631BC9" w:rsidRDefault="00631BC9" w:rsidP="001B04E3">
      <w:pPr>
        <w:jc w:val="both"/>
        <w:rPr>
          <w:color w:val="000000"/>
        </w:rPr>
      </w:pPr>
    </w:p>
    <w:p w:rsidR="00631BC9" w:rsidRDefault="00631BC9" w:rsidP="00631BC9">
      <w:pPr>
        <w:tabs>
          <w:tab w:val="left" w:pos="1080"/>
        </w:tabs>
        <w:jc w:val="both"/>
      </w:pPr>
      <w:r>
        <w:t>СОГЛАСОВАНО:</w:t>
      </w:r>
    </w:p>
    <w:p w:rsidR="00631BC9" w:rsidRDefault="00631BC9" w:rsidP="00631BC9">
      <w:pPr>
        <w:jc w:val="both"/>
      </w:pPr>
    </w:p>
    <w:p w:rsidR="00631BC9" w:rsidRDefault="00631BC9" w:rsidP="00631BC9">
      <w:pPr>
        <w:jc w:val="both"/>
      </w:pPr>
    </w:p>
    <w:p w:rsidR="00631BC9" w:rsidRDefault="00631BC9" w:rsidP="00631BC9">
      <w:pPr>
        <w:jc w:val="both"/>
      </w:pPr>
      <w:r>
        <w:t xml:space="preserve">Начальник управления образования                                                                       С. Н. </w:t>
      </w:r>
      <w:proofErr w:type="spellStart"/>
      <w:r>
        <w:t>Болотов</w:t>
      </w:r>
      <w:proofErr w:type="spellEnd"/>
    </w:p>
    <w:p w:rsidR="00631BC9" w:rsidRDefault="00631BC9" w:rsidP="00631BC9">
      <w:pPr>
        <w:jc w:val="both"/>
      </w:pPr>
    </w:p>
    <w:p w:rsidR="00631BC9" w:rsidRDefault="00631BC9" w:rsidP="00631BC9">
      <w:pPr>
        <w:jc w:val="both"/>
      </w:pPr>
      <w:r>
        <w:t xml:space="preserve">Управляющая делами                                                                                               И.Д. </w:t>
      </w:r>
      <w:proofErr w:type="spellStart"/>
      <w:r>
        <w:t>Садкова</w:t>
      </w:r>
      <w:proofErr w:type="spellEnd"/>
    </w:p>
    <w:p w:rsidR="00631BC9" w:rsidRDefault="00631BC9" w:rsidP="00631BC9">
      <w:pPr>
        <w:jc w:val="both"/>
      </w:pPr>
    </w:p>
    <w:p w:rsidR="00631BC9" w:rsidRDefault="00631BC9" w:rsidP="00631BC9">
      <w:pPr>
        <w:jc w:val="both"/>
      </w:pPr>
      <w:r>
        <w:t>Начальник сектора правовой,</w:t>
      </w:r>
    </w:p>
    <w:p w:rsidR="00631BC9" w:rsidRDefault="00631BC9" w:rsidP="00631BC9">
      <w:pPr>
        <w:jc w:val="both"/>
      </w:pPr>
      <w:r>
        <w:t>организационной, кадровой работы</w:t>
      </w:r>
    </w:p>
    <w:p w:rsidR="00631BC9" w:rsidRDefault="00631BC9" w:rsidP="00631BC9">
      <w:pPr>
        <w:jc w:val="both"/>
      </w:pPr>
      <w:r>
        <w:t>и информационного обеспечения                                                                          Г.М. Лазарева</w:t>
      </w:r>
    </w:p>
    <w:p w:rsidR="00631BC9" w:rsidRDefault="00631BC9" w:rsidP="00631BC9">
      <w:pPr>
        <w:tabs>
          <w:tab w:val="left" w:pos="1080"/>
        </w:tabs>
        <w:jc w:val="both"/>
      </w:pPr>
    </w:p>
    <w:p w:rsidR="00631BC9" w:rsidRDefault="00631BC9" w:rsidP="00631BC9">
      <w:pPr>
        <w:tabs>
          <w:tab w:val="left" w:pos="1080"/>
        </w:tabs>
      </w:pPr>
      <w:r>
        <w:t>Ведущий юрисконсульт</w:t>
      </w:r>
    </w:p>
    <w:p w:rsidR="00631BC9" w:rsidRDefault="00631BC9" w:rsidP="00631BC9">
      <w:pPr>
        <w:tabs>
          <w:tab w:val="left" w:pos="1080"/>
        </w:tabs>
      </w:pPr>
      <w:r>
        <w:t>МКУ «Информационно-методический</w:t>
      </w:r>
    </w:p>
    <w:p w:rsidR="00631BC9" w:rsidRDefault="00631BC9" w:rsidP="00631BC9">
      <w:pPr>
        <w:tabs>
          <w:tab w:val="left" w:pos="1080"/>
        </w:tabs>
      </w:pPr>
      <w:r>
        <w:t>центр»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Горячева</w:t>
      </w:r>
    </w:p>
    <w:p w:rsidR="00631BC9" w:rsidRDefault="00631BC9" w:rsidP="00631BC9">
      <w:pPr>
        <w:tabs>
          <w:tab w:val="left" w:pos="1080"/>
        </w:tabs>
      </w:pPr>
    </w:p>
    <w:p w:rsidR="00631BC9" w:rsidRDefault="00631BC9" w:rsidP="001B04E3">
      <w:pPr>
        <w:jc w:val="both"/>
      </w:pPr>
    </w:p>
    <w:sectPr w:rsidR="00631BC9" w:rsidSect="006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D89"/>
    <w:multiLevelType w:val="hybridMultilevel"/>
    <w:tmpl w:val="2C8C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423E"/>
    <w:multiLevelType w:val="hybridMultilevel"/>
    <w:tmpl w:val="4B4866EA"/>
    <w:lvl w:ilvl="0" w:tplc="8A9AAFB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6F4B30"/>
    <w:multiLevelType w:val="multilevel"/>
    <w:tmpl w:val="68726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36" w:hanging="2160"/>
      </w:pPr>
      <w:rPr>
        <w:rFonts w:hint="default"/>
      </w:rPr>
    </w:lvl>
  </w:abstractNum>
  <w:abstractNum w:abstractNumId="3">
    <w:nsid w:val="59BA0874"/>
    <w:multiLevelType w:val="hybridMultilevel"/>
    <w:tmpl w:val="2BC45D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AF5"/>
    <w:rsid w:val="000A5DC9"/>
    <w:rsid w:val="001604E4"/>
    <w:rsid w:val="001B04E3"/>
    <w:rsid w:val="00235E02"/>
    <w:rsid w:val="00237BAC"/>
    <w:rsid w:val="002975F2"/>
    <w:rsid w:val="002A71E5"/>
    <w:rsid w:val="002B6509"/>
    <w:rsid w:val="0036027A"/>
    <w:rsid w:val="00453B1B"/>
    <w:rsid w:val="004C5DD6"/>
    <w:rsid w:val="00507ACA"/>
    <w:rsid w:val="005B5850"/>
    <w:rsid w:val="005E0063"/>
    <w:rsid w:val="00631BC9"/>
    <w:rsid w:val="0063381C"/>
    <w:rsid w:val="006752EE"/>
    <w:rsid w:val="006C1D17"/>
    <w:rsid w:val="00710BA5"/>
    <w:rsid w:val="00730943"/>
    <w:rsid w:val="00747C80"/>
    <w:rsid w:val="00802621"/>
    <w:rsid w:val="008D1AF5"/>
    <w:rsid w:val="0094793C"/>
    <w:rsid w:val="00977E48"/>
    <w:rsid w:val="00A23DD3"/>
    <w:rsid w:val="00A637B4"/>
    <w:rsid w:val="00B61839"/>
    <w:rsid w:val="00B75DE2"/>
    <w:rsid w:val="00B80252"/>
    <w:rsid w:val="00B9684F"/>
    <w:rsid w:val="00BD0575"/>
    <w:rsid w:val="00C869F6"/>
    <w:rsid w:val="00CF4E50"/>
    <w:rsid w:val="00E0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link w:val="ConsPlusNormal0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53B1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B04E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1B04E3"/>
  </w:style>
  <w:style w:type="paragraph" w:customStyle="1" w:styleId="s1">
    <w:name w:val="s_1"/>
    <w:basedOn w:val="a"/>
    <w:rsid w:val="001B04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anie-bmur.ucoz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brazovanie_bmur@mts-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mu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Пользователь</cp:lastModifiedBy>
  <cp:revision>10</cp:revision>
  <cp:lastPrinted>2018-05-07T07:15:00Z</cp:lastPrinted>
  <dcterms:created xsi:type="dcterms:W3CDTF">2018-05-04T11:10:00Z</dcterms:created>
  <dcterms:modified xsi:type="dcterms:W3CDTF">2018-05-11T06:52:00Z</dcterms:modified>
</cp:coreProperties>
</file>